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D05" w:rsidRPr="00CF7D8E" w:rsidRDefault="00101A72" w:rsidP="00101A72">
      <w:pPr>
        <w:jc w:val="right"/>
        <w:rPr>
          <w:color w:val="FF0000"/>
          <w:sz w:val="32"/>
          <w:lang w:val="uk-UA"/>
        </w:rPr>
      </w:pPr>
      <w:r>
        <w:rPr>
          <w:color w:val="FF0000"/>
          <w:sz w:val="32"/>
          <w:lang w:val="uk-UA"/>
        </w:rPr>
        <w:t xml:space="preserve">              </w:t>
      </w:r>
      <w:r w:rsidR="00DC7D05" w:rsidRPr="00CF7D8E">
        <w:rPr>
          <w:color w:val="FF0000"/>
          <w:sz w:val="32"/>
          <w:lang w:val="uk-UA"/>
        </w:rPr>
        <w:t>ПРОЕКТ</w:t>
      </w:r>
    </w:p>
    <w:p w:rsidR="00DC7D05" w:rsidRPr="00B8491B" w:rsidRDefault="00DC7D05" w:rsidP="00DC7D05">
      <w:pPr>
        <w:spacing w:after="0" w:line="360" w:lineRule="auto"/>
        <w:jc w:val="center"/>
        <w:rPr>
          <w:b/>
          <w:sz w:val="20"/>
        </w:rPr>
      </w:pPr>
      <w:r>
        <w:rPr>
          <w:b/>
          <w:noProof/>
          <w:sz w:val="20"/>
          <w:lang w:val="uk-UA" w:eastAsia="uk-UA"/>
        </w:rPr>
        <w:drawing>
          <wp:inline distT="0" distB="0" distL="0" distR="0">
            <wp:extent cx="504825" cy="628650"/>
            <wp:effectExtent l="19050" t="0" r="9525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D05" w:rsidRPr="00FA2C7E" w:rsidRDefault="00DC7D05" w:rsidP="00DC7D05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A2C7E">
        <w:rPr>
          <w:rFonts w:ascii="Times New Roman" w:hAnsi="Times New Roman"/>
          <w:b/>
          <w:sz w:val="24"/>
          <w:szCs w:val="24"/>
          <w:lang w:val="uk-UA"/>
        </w:rPr>
        <w:t>БУЧАНСЬКА   МІСЬКА   РАДА</w:t>
      </w:r>
    </w:p>
    <w:p w:rsidR="00DC7D05" w:rsidRPr="00FA2C7E" w:rsidRDefault="00DC7D05" w:rsidP="00DC7D05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FA2C7E">
        <w:rPr>
          <w:sz w:val="24"/>
          <w:szCs w:val="24"/>
        </w:rPr>
        <w:t>КИЇВСЬКОЇ ОБЛАСТІ</w:t>
      </w:r>
    </w:p>
    <w:p w:rsidR="00DC7D05" w:rsidRDefault="00DC7D05" w:rsidP="00DC7D05">
      <w:pPr>
        <w:jc w:val="center"/>
        <w:rPr>
          <w:rFonts w:ascii="Times New Roman" w:hAnsi="Times New Roman" w:cs="Times New Roman"/>
          <w:b/>
          <w:lang w:val="uk-UA"/>
        </w:rPr>
      </w:pPr>
      <w:r w:rsidRPr="00FA2C7E">
        <w:rPr>
          <w:rFonts w:ascii="Times New Roman" w:hAnsi="Times New Roman" w:cs="Times New Roman"/>
          <w:b/>
          <w:lang w:val="uk-UA"/>
        </w:rPr>
        <w:t xml:space="preserve"> </w:t>
      </w:r>
      <w:r w:rsidR="00101A72">
        <w:rPr>
          <w:rFonts w:ascii="Times New Roman" w:hAnsi="Times New Roman" w:cs="Times New Roman"/>
          <w:b/>
          <w:lang w:val="uk-UA"/>
        </w:rPr>
        <w:t>ЧЕТВЕРТА</w:t>
      </w:r>
      <w:r w:rsidRPr="00FA2C7E">
        <w:rPr>
          <w:rFonts w:ascii="Times New Roman" w:hAnsi="Times New Roman" w:cs="Times New Roman"/>
          <w:b/>
          <w:lang w:val="uk-UA"/>
        </w:rPr>
        <w:t xml:space="preserve"> </w:t>
      </w:r>
      <w:r w:rsidR="00101A72">
        <w:rPr>
          <w:rFonts w:ascii="Times New Roman" w:hAnsi="Times New Roman" w:cs="Times New Roman"/>
          <w:b/>
          <w:lang w:val="uk-UA"/>
        </w:rPr>
        <w:t xml:space="preserve"> </w:t>
      </w:r>
      <w:r w:rsidRPr="00FA2C7E">
        <w:rPr>
          <w:rFonts w:ascii="Times New Roman" w:hAnsi="Times New Roman" w:cs="Times New Roman"/>
          <w:b/>
          <w:lang w:val="uk-UA"/>
        </w:rPr>
        <w:t xml:space="preserve">СЕСІЯ </w:t>
      </w:r>
      <w:r w:rsidR="00101A72">
        <w:rPr>
          <w:rFonts w:ascii="Times New Roman" w:hAnsi="Times New Roman" w:cs="Times New Roman"/>
          <w:b/>
          <w:lang w:val="uk-UA"/>
        </w:rPr>
        <w:t xml:space="preserve"> ВОСЬ</w:t>
      </w:r>
      <w:r w:rsidRPr="00FA2C7E">
        <w:rPr>
          <w:rFonts w:ascii="Times New Roman" w:hAnsi="Times New Roman" w:cs="Times New Roman"/>
          <w:b/>
          <w:lang w:val="uk-UA"/>
        </w:rPr>
        <w:t xml:space="preserve">МОГО </w:t>
      </w:r>
      <w:r w:rsidR="00101A72">
        <w:rPr>
          <w:rFonts w:ascii="Times New Roman" w:hAnsi="Times New Roman" w:cs="Times New Roman"/>
          <w:b/>
          <w:lang w:val="uk-UA"/>
        </w:rPr>
        <w:t xml:space="preserve"> </w:t>
      </w:r>
      <w:r w:rsidRPr="00FA2C7E">
        <w:rPr>
          <w:rFonts w:ascii="Times New Roman" w:hAnsi="Times New Roman" w:cs="Times New Roman"/>
          <w:b/>
          <w:lang w:val="uk-UA"/>
        </w:rPr>
        <w:t>СКЛИКАННЯ</w:t>
      </w:r>
    </w:p>
    <w:p w:rsidR="00101A72" w:rsidRPr="00101A72" w:rsidRDefault="00101A72" w:rsidP="00DC7D05">
      <w:pPr>
        <w:jc w:val="center"/>
        <w:rPr>
          <w:rFonts w:ascii="Times New Roman" w:hAnsi="Times New Roman" w:cs="Times New Roman"/>
          <w:lang w:val="uk-UA"/>
        </w:rPr>
      </w:pPr>
      <w:r w:rsidRPr="00101A72">
        <w:rPr>
          <w:rFonts w:ascii="Times New Roman" w:hAnsi="Times New Roman" w:cs="Times New Roman"/>
          <w:lang w:val="uk-UA"/>
        </w:rPr>
        <w:t>(ПОЗАЧЕРГОВА)</w:t>
      </w:r>
    </w:p>
    <w:p w:rsidR="00DC7D05" w:rsidRPr="00FA2C7E" w:rsidRDefault="00DC7D05" w:rsidP="00DC7D05">
      <w:pPr>
        <w:pStyle w:val="1"/>
        <w:jc w:val="center"/>
        <w:rPr>
          <w:b/>
          <w:szCs w:val="24"/>
        </w:rPr>
      </w:pPr>
      <w:r w:rsidRPr="00FA2C7E">
        <w:rPr>
          <w:b/>
          <w:szCs w:val="24"/>
        </w:rPr>
        <w:t xml:space="preserve">Р  І   Ш   Е   Н   </w:t>
      </w:r>
      <w:proofErr w:type="spellStart"/>
      <w:r w:rsidRPr="00FA2C7E">
        <w:rPr>
          <w:b/>
          <w:szCs w:val="24"/>
        </w:rPr>
        <w:t>Н</w:t>
      </w:r>
      <w:proofErr w:type="spellEnd"/>
      <w:r w:rsidRPr="00FA2C7E">
        <w:rPr>
          <w:b/>
          <w:szCs w:val="24"/>
        </w:rPr>
        <w:t xml:space="preserve">   Я</w:t>
      </w:r>
    </w:p>
    <w:p w:rsidR="00DC7D05" w:rsidRPr="00FA2C7E" w:rsidRDefault="00DC7D05" w:rsidP="00DC7D05">
      <w:pPr>
        <w:rPr>
          <w:rFonts w:ascii="Times New Roman" w:hAnsi="Times New Roman" w:cs="Times New Roman"/>
          <w:color w:val="FF0000"/>
          <w:lang w:val="uk-UA"/>
        </w:rPr>
      </w:pPr>
    </w:p>
    <w:p w:rsidR="00DC7D05" w:rsidRPr="00523A86" w:rsidRDefault="00DC7D05" w:rsidP="00DC7D05">
      <w:pPr>
        <w:pStyle w:val="1"/>
        <w:rPr>
          <w:b/>
          <w:szCs w:val="24"/>
        </w:rPr>
      </w:pPr>
      <w:r w:rsidRPr="00747615">
        <w:rPr>
          <w:b/>
          <w:szCs w:val="24"/>
        </w:rPr>
        <w:t xml:space="preserve">«  </w:t>
      </w:r>
      <w:r w:rsidR="004F2CEF">
        <w:rPr>
          <w:b/>
          <w:szCs w:val="24"/>
        </w:rPr>
        <w:t>17</w:t>
      </w:r>
      <w:r w:rsidRPr="00747615">
        <w:rPr>
          <w:b/>
          <w:szCs w:val="24"/>
        </w:rPr>
        <w:t xml:space="preserve">  »  </w:t>
      </w:r>
      <w:r>
        <w:rPr>
          <w:b/>
          <w:szCs w:val="24"/>
        </w:rPr>
        <w:t xml:space="preserve">грудня </w:t>
      </w:r>
      <w:r w:rsidRPr="00747615">
        <w:rPr>
          <w:b/>
          <w:szCs w:val="24"/>
        </w:rPr>
        <w:t xml:space="preserve">2020 р. </w:t>
      </w:r>
      <w:r w:rsidRPr="00747615">
        <w:rPr>
          <w:b/>
          <w:szCs w:val="24"/>
        </w:rPr>
        <w:tab/>
      </w:r>
      <w:r w:rsidRPr="00747615">
        <w:rPr>
          <w:b/>
          <w:szCs w:val="24"/>
        </w:rPr>
        <w:tab/>
      </w:r>
      <w:r w:rsidRPr="00747615">
        <w:rPr>
          <w:b/>
          <w:szCs w:val="24"/>
        </w:rPr>
        <w:tab/>
        <w:t xml:space="preserve">                                                     №  </w:t>
      </w:r>
      <w:r>
        <w:rPr>
          <w:rFonts w:eastAsia="Calibri"/>
          <w:b/>
          <w:szCs w:val="24"/>
        </w:rPr>
        <w:t xml:space="preserve">     -   </w:t>
      </w:r>
      <w:r w:rsidR="00CF7D8E">
        <w:rPr>
          <w:rFonts w:eastAsia="Calibri"/>
          <w:b/>
          <w:szCs w:val="24"/>
        </w:rPr>
        <w:t>4</w:t>
      </w:r>
      <w:r>
        <w:rPr>
          <w:rFonts w:eastAsia="Calibri"/>
          <w:b/>
          <w:szCs w:val="24"/>
        </w:rPr>
        <w:t xml:space="preserve">    -</w:t>
      </w:r>
      <w:r>
        <w:rPr>
          <w:rFonts w:eastAsia="Calibri"/>
          <w:b/>
          <w:szCs w:val="24"/>
          <w:lang w:val="en-US"/>
        </w:rPr>
        <w:t>VII</w:t>
      </w:r>
      <w:r>
        <w:rPr>
          <w:rFonts w:eastAsia="Calibri"/>
          <w:b/>
          <w:szCs w:val="24"/>
        </w:rPr>
        <w:t>І</w:t>
      </w:r>
    </w:p>
    <w:p w:rsidR="00DC7D05" w:rsidRPr="001F2D8D" w:rsidRDefault="00DC7D05" w:rsidP="00DC7D05">
      <w:pPr>
        <w:rPr>
          <w:rFonts w:ascii="Times New Roman" w:hAnsi="Times New Roman" w:cs="Times New Roman"/>
          <w:sz w:val="8"/>
          <w:lang w:val="uk-UA"/>
        </w:rPr>
      </w:pPr>
    </w:p>
    <w:p w:rsidR="00DC7D05" w:rsidRPr="00101A72" w:rsidRDefault="00DC7D05" w:rsidP="00DC7D0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01A72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внесення змін до рішення </w:t>
      </w:r>
    </w:p>
    <w:p w:rsidR="00DC7D05" w:rsidRPr="00101A72" w:rsidRDefault="004F2CEF" w:rsidP="00DC7D0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01A72">
        <w:rPr>
          <w:rFonts w:ascii="Times New Roman" w:hAnsi="Times New Roman" w:cs="Times New Roman"/>
          <w:b/>
          <w:sz w:val="26"/>
          <w:szCs w:val="26"/>
          <w:lang w:val="uk-UA"/>
        </w:rPr>
        <w:t>36</w:t>
      </w:r>
      <w:r w:rsidR="00DC7D05" w:rsidRPr="00101A7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сесії  </w:t>
      </w:r>
      <w:r w:rsidR="00DC7D05" w:rsidRPr="00101A72">
        <w:rPr>
          <w:rFonts w:ascii="Times New Roman" w:hAnsi="Times New Roman" w:cs="Times New Roman"/>
          <w:b/>
          <w:sz w:val="26"/>
          <w:szCs w:val="26"/>
          <w:lang w:val="en-US"/>
        </w:rPr>
        <w:t>VII</w:t>
      </w:r>
      <w:r w:rsidR="00DC7D05" w:rsidRPr="00101A7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скликання </w:t>
      </w:r>
      <w:proofErr w:type="spellStart"/>
      <w:r w:rsidR="00DC7D05" w:rsidRPr="00101A72">
        <w:rPr>
          <w:rFonts w:ascii="Times New Roman" w:hAnsi="Times New Roman" w:cs="Times New Roman"/>
          <w:b/>
          <w:sz w:val="26"/>
          <w:szCs w:val="26"/>
          <w:lang w:val="uk-UA"/>
        </w:rPr>
        <w:t>с</w:t>
      </w:r>
      <w:r w:rsidRPr="00101A72">
        <w:rPr>
          <w:rFonts w:ascii="Times New Roman" w:hAnsi="Times New Roman" w:cs="Times New Roman"/>
          <w:b/>
          <w:sz w:val="26"/>
          <w:szCs w:val="26"/>
          <w:lang w:val="uk-UA"/>
        </w:rPr>
        <w:t>елищної</w:t>
      </w:r>
      <w:r w:rsidR="00DC7D05" w:rsidRPr="00101A72">
        <w:rPr>
          <w:rFonts w:ascii="Times New Roman" w:hAnsi="Times New Roman" w:cs="Times New Roman"/>
          <w:b/>
          <w:sz w:val="26"/>
          <w:szCs w:val="26"/>
          <w:lang w:val="uk-UA"/>
        </w:rPr>
        <w:t>ї</w:t>
      </w:r>
      <w:proofErr w:type="spellEnd"/>
      <w:r w:rsidR="00DC7D05" w:rsidRPr="00101A7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ради </w:t>
      </w:r>
    </w:p>
    <w:p w:rsidR="00DC7D05" w:rsidRPr="00101A72" w:rsidRDefault="00DC7D05" w:rsidP="00DC7D0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01A72">
        <w:rPr>
          <w:rFonts w:ascii="Times New Roman" w:hAnsi="Times New Roman" w:cs="Times New Roman"/>
          <w:b/>
          <w:sz w:val="26"/>
          <w:szCs w:val="26"/>
          <w:lang w:val="uk-UA"/>
        </w:rPr>
        <w:t>в</w:t>
      </w:r>
      <w:r w:rsidR="004F2CEF" w:rsidRPr="00101A72">
        <w:rPr>
          <w:rFonts w:ascii="Times New Roman" w:hAnsi="Times New Roman" w:cs="Times New Roman"/>
          <w:b/>
          <w:sz w:val="26"/>
          <w:szCs w:val="26"/>
          <w:lang w:val="uk-UA"/>
        </w:rPr>
        <w:t>ід  12.12.2019 р. «Про селищний</w:t>
      </w:r>
      <w:r w:rsidRPr="00101A7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бюджет </w:t>
      </w:r>
    </w:p>
    <w:p w:rsidR="00DC7D05" w:rsidRPr="00101A72" w:rsidRDefault="004F2CEF" w:rsidP="00DC7D05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proofErr w:type="spellStart"/>
      <w:r w:rsidRPr="00101A72">
        <w:rPr>
          <w:rFonts w:ascii="Times New Roman" w:hAnsi="Times New Roman" w:cs="Times New Roman"/>
          <w:b/>
          <w:sz w:val="26"/>
          <w:szCs w:val="26"/>
          <w:lang w:val="uk-UA"/>
        </w:rPr>
        <w:t>Бабинецької</w:t>
      </w:r>
      <w:proofErr w:type="spellEnd"/>
      <w:r w:rsidRPr="00101A7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селищної</w:t>
      </w:r>
      <w:r w:rsidR="00DC7D05" w:rsidRPr="00101A7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ради на 2020 рік»</w:t>
      </w:r>
    </w:p>
    <w:p w:rsidR="00DC7D05" w:rsidRPr="00101A72" w:rsidRDefault="00DC7D05" w:rsidP="00DC7D05">
      <w:pPr>
        <w:rPr>
          <w:rFonts w:ascii="Times New Roman" w:hAnsi="Times New Roman" w:cs="Times New Roman"/>
          <w:sz w:val="26"/>
          <w:szCs w:val="26"/>
          <w:lang w:val="uk-UA"/>
        </w:rPr>
      </w:pPr>
      <w:r w:rsidRPr="00101A72">
        <w:rPr>
          <w:rFonts w:ascii="Times New Roman" w:hAnsi="Times New Roman" w:cs="Times New Roman"/>
          <w:sz w:val="26"/>
          <w:szCs w:val="26"/>
          <w:lang w:val="uk-UA"/>
        </w:rPr>
        <w:tab/>
      </w:r>
    </w:p>
    <w:p w:rsidR="00DC7D05" w:rsidRPr="00101A72" w:rsidRDefault="00DC7D05" w:rsidP="00DC7D05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1A72">
        <w:rPr>
          <w:rFonts w:ascii="Times New Roman" w:hAnsi="Times New Roman" w:cs="Times New Roman"/>
          <w:sz w:val="26"/>
          <w:szCs w:val="26"/>
          <w:lang w:val="uk-UA"/>
        </w:rPr>
        <w:tab/>
        <w:t xml:space="preserve">З метою раціонального використання коштів </w:t>
      </w:r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>селищного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бюджету для забезпечення потреб в асигнуваннях на здійснення видатків по загальному та спеціальному фондах бюджету </w:t>
      </w:r>
      <w:proofErr w:type="spellStart"/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>Бабинецької</w:t>
      </w:r>
      <w:proofErr w:type="spellEnd"/>
      <w:r w:rsidR="00101A7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>сели</w:t>
      </w:r>
      <w:r w:rsidR="00101A72">
        <w:rPr>
          <w:rFonts w:ascii="Times New Roman" w:hAnsi="Times New Roman" w:cs="Times New Roman"/>
          <w:sz w:val="26"/>
          <w:szCs w:val="26"/>
          <w:lang w:val="uk-UA"/>
        </w:rPr>
        <w:t>щ</w:t>
      </w:r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>ної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ради у 2020 році згідно  пропозицій комісії з питань </w:t>
      </w:r>
      <w:r w:rsidR="00366ECE" w:rsidRPr="00101A72">
        <w:rPr>
          <w:rFonts w:ascii="Times New Roman" w:hAnsi="Times New Roman" w:cs="Times New Roman"/>
          <w:sz w:val="26"/>
          <w:szCs w:val="26"/>
          <w:lang w:val="uk-UA"/>
        </w:rPr>
        <w:t>планування,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бюджету, фінансів та </w:t>
      </w:r>
      <w:r w:rsidR="00366ECE" w:rsidRPr="00101A72">
        <w:rPr>
          <w:rFonts w:ascii="Times New Roman" w:hAnsi="Times New Roman" w:cs="Times New Roman"/>
          <w:sz w:val="26"/>
          <w:szCs w:val="26"/>
          <w:lang w:val="uk-UA"/>
        </w:rPr>
        <w:t>податкової політики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, відповідно до Закону України « Про Державний бюджет України на 2020 рік », норм Бюджетного кодексу України, прийнятих рішень </w:t>
      </w:r>
      <w:proofErr w:type="spellStart"/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>Бабинецькою</w:t>
      </w:r>
      <w:proofErr w:type="spellEnd"/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селищною</w:t>
      </w:r>
      <w:r w:rsidR="00101A7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радою на </w:t>
      </w:r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>36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сесії  </w:t>
      </w:r>
      <w:r w:rsidRPr="00101A72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 селищної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ради </w:t>
      </w:r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від 12.12.2019 р. «Про селищний бюджет </w:t>
      </w:r>
      <w:proofErr w:type="spellStart"/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>Бабинецької</w:t>
      </w:r>
      <w:proofErr w:type="spellEnd"/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селищної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ради на 2020 рік»( із змінами, внесеними рішеннями </w:t>
      </w:r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>селищної  ради від 27.01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>.2020р.</w:t>
      </w:r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37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сесія</w:t>
      </w:r>
      <w:r w:rsidRPr="00101A72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скликання,   від </w:t>
      </w:r>
      <w:r w:rsidR="004310B2" w:rsidRPr="00101A72">
        <w:rPr>
          <w:rFonts w:ascii="Times New Roman" w:hAnsi="Times New Roman" w:cs="Times New Roman"/>
          <w:sz w:val="26"/>
          <w:szCs w:val="26"/>
          <w:lang w:val="uk-UA"/>
        </w:rPr>
        <w:t>17.03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.2020 р. </w:t>
      </w:r>
      <w:r w:rsidR="004310B2" w:rsidRPr="00101A72">
        <w:rPr>
          <w:rFonts w:ascii="Times New Roman" w:hAnsi="Times New Roman" w:cs="Times New Roman"/>
          <w:sz w:val="26"/>
          <w:szCs w:val="26"/>
          <w:lang w:val="uk-UA"/>
        </w:rPr>
        <w:t>38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сесія</w:t>
      </w:r>
      <w:r w:rsidRPr="00101A72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 , від </w:t>
      </w:r>
      <w:r w:rsidR="004310B2" w:rsidRPr="00101A72">
        <w:rPr>
          <w:rFonts w:ascii="Times New Roman" w:hAnsi="Times New Roman" w:cs="Times New Roman"/>
          <w:sz w:val="26"/>
          <w:szCs w:val="26"/>
          <w:lang w:val="uk-UA"/>
        </w:rPr>
        <w:t>07.09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.2020 р. </w:t>
      </w:r>
      <w:r w:rsidR="00101A72">
        <w:rPr>
          <w:rFonts w:ascii="Times New Roman" w:hAnsi="Times New Roman" w:cs="Times New Roman"/>
          <w:sz w:val="26"/>
          <w:szCs w:val="26"/>
          <w:lang w:val="uk-UA"/>
        </w:rPr>
        <w:t>4</w:t>
      </w:r>
      <w:r w:rsidR="004310B2" w:rsidRPr="00101A72">
        <w:rPr>
          <w:rFonts w:ascii="Times New Roman" w:hAnsi="Times New Roman" w:cs="Times New Roman"/>
          <w:sz w:val="26"/>
          <w:szCs w:val="26"/>
          <w:lang w:val="uk-UA"/>
        </w:rPr>
        <w:t>1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сесія</w:t>
      </w:r>
      <w:r w:rsidRPr="00101A72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 ), </w:t>
      </w:r>
      <w:r w:rsidR="00101A72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враховуючи пропозиції постійної депутатської комісії з питань планування, бюджету, фінансів та податкової політики 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>керуючись пунктом 23 статті 26 Закону України « Про місцеве самоврядування в Україні » міська рада</w:t>
      </w:r>
    </w:p>
    <w:p w:rsidR="00DC7D05" w:rsidRPr="00101A72" w:rsidRDefault="00DC7D05" w:rsidP="00DC7D05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1A72">
        <w:rPr>
          <w:rFonts w:ascii="Times New Roman" w:hAnsi="Times New Roman" w:cs="Times New Roman"/>
          <w:sz w:val="26"/>
          <w:szCs w:val="26"/>
          <w:lang w:val="uk-UA"/>
        </w:rPr>
        <w:tab/>
        <w:t>ВИРІШИЛА:</w:t>
      </w:r>
    </w:p>
    <w:p w:rsidR="00A24513" w:rsidRDefault="00DC7D05" w:rsidP="00A24513">
      <w:pPr>
        <w:ind w:left="284" w:hanging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1. </w:t>
      </w:r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>Внести зміни до рішення 36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сесії  </w:t>
      </w:r>
      <w:r w:rsidRPr="00101A72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="004F2CEF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 селищної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ради </w:t>
      </w:r>
      <w:r w:rsidR="00182CB8" w:rsidRPr="00101A72">
        <w:rPr>
          <w:rFonts w:ascii="Times New Roman" w:hAnsi="Times New Roman" w:cs="Times New Roman"/>
          <w:sz w:val="26"/>
          <w:szCs w:val="26"/>
          <w:lang w:val="uk-UA"/>
        </w:rPr>
        <w:t>від 12.12.2019 р. «Про селищний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бюджет </w:t>
      </w:r>
      <w:proofErr w:type="spellStart"/>
      <w:r w:rsidR="00182CB8" w:rsidRPr="00101A72">
        <w:rPr>
          <w:rFonts w:ascii="Times New Roman" w:hAnsi="Times New Roman" w:cs="Times New Roman"/>
          <w:sz w:val="26"/>
          <w:szCs w:val="26"/>
          <w:lang w:val="uk-UA"/>
        </w:rPr>
        <w:t>Бабинецької</w:t>
      </w:r>
      <w:proofErr w:type="spellEnd"/>
      <w:r w:rsidR="00182CB8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селищної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ради на 2020 рік»</w:t>
      </w:r>
      <w:r w:rsidR="00697322" w:rsidRPr="00101A72">
        <w:rPr>
          <w:rFonts w:ascii="Times New Roman" w:hAnsi="Times New Roman" w:cs="Times New Roman"/>
          <w:sz w:val="26"/>
          <w:szCs w:val="26"/>
          <w:lang w:val="uk-UA"/>
        </w:rPr>
        <w:t>»( із змінами, внесеними рішеннями селищної  ради від 27.01.2020р.37 сесія</w:t>
      </w:r>
      <w:r w:rsidR="00697322" w:rsidRPr="00101A72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="00697322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скликання,  від 17.03.2020 р.38 сесія</w:t>
      </w:r>
      <w:r w:rsidR="00697322" w:rsidRPr="00101A72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="00697322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 , від 07.09.2020 р.41 сесія</w:t>
      </w:r>
      <w:r w:rsidR="00697322" w:rsidRPr="00101A72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="00697322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скликання), керуючись пунктом 23 статті 26 Закону України « Про місцеве самоврядування в Україні» </w:t>
      </w:r>
    </w:p>
    <w:p w:rsidR="00DC7D05" w:rsidRPr="00101A72" w:rsidRDefault="00A24513" w:rsidP="00A24513">
      <w:pPr>
        <w:ind w:left="284" w:hanging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F01B08" w:rsidRPr="00101A72">
        <w:rPr>
          <w:rFonts w:ascii="Times New Roman" w:hAnsi="Times New Roman" w:cs="Times New Roman"/>
          <w:sz w:val="26"/>
          <w:szCs w:val="26"/>
          <w:lang w:val="uk-UA"/>
        </w:rPr>
        <w:t>Цифри  «2 121 100</w:t>
      </w:r>
      <w:r w:rsidR="00DC7D05" w:rsidRPr="00101A72">
        <w:rPr>
          <w:rFonts w:ascii="Times New Roman" w:hAnsi="Times New Roman" w:cs="Times New Roman"/>
          <w:sz w:val="26"/>
          <w:szCs w:val="26"/>
          <w:lang w:val="uk-UA"/>
        </w:rPr>
        <w:t>,00»   грн., «</w:t>
      </w:r>
      <w:r w:rsidR="00F01B08" w:rsidRPr="00101A72">
        <w:rPr>
          <w:rFonts w:ascii="Times New Roman" w:hAnsi="Times New Roman" w:cs="Times New Roman"/>
          <w:sz w:val="26"/>
          <w:szCs w:val="26"/>
          <w:lang w:val="uk-UA"/>
        </w:rPr>
        <w:t>480 500,00» грн., «2 601 6</w:t>
      </w:r>
      <w:r w:rsidR="00DC7D05" w:rsidRPr="00101A72">
        <w:rPr>
          <w:rFonts w:ascii="Times New Roman" w:hAnsi="Times New Roman" w:cs="Times New Roman"/>
          <w:sz w:val="26"/>
          <w:szCs w:val="26"/>
          <w:lang w:val="uk-UA"/>
        </w:rPr>
        <w:t>00</w:t>
      </w:r>
      <w:r w:rsidR="007847FD" w:rsidRPr="00101A72">
        <w:rPr>
          <w:rFonts w:ascii="Times New Roman" w:hAnsi="Times New Roman" w:cs="Times New Roman"/>
          <w:sz w:val="26"/>
          <w:szCs w:val="26"/>
          <w:lang w:val="uk-UA"/>
        </w:rPr>
        <w:t>,00» грн</w:t>
      </w:r>
      <w:r w:rsidR="00101A72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7847FD" w:rsidRPr="00101A72">
        <w:rPr>
          <w:rFonts w:ascii="Times New Roman" w:hAnsi="Times New Roman" w:cs="Times New Roman"/>
          <w:sz w:val="26"/>
          <w:szCs w:val="26"/>
          <w:lang w:val="uk-UA"/>
        </w:rPr>
        <w:t>,  замінити на «2 280 900,00</w:t>
      </w:r>
      <w:r w:rsidR="00DC7D05" w:rsidRPr="00101A72">
        <w:rPr>
          <w:rFonts w:ascii="Times New Roman" w:hAnsi="Times New Roman" w:cs="Times New Roman"/>
          <w:sz w:val="26"/>
          <w:szCs w:val="26"/>
          <w:lang w:val="uk-UA"/>
        </w:rPr>
        <w:t>»  грн., «</w:t>
      </w:r>
      <w:r w:rsidR="007847FD" w:rsidRPr="00101A72">
        <w:rPr>
          <w:rFonts w:ascii="Times New Roman" w:hAnsi="Times New Roman" w:cs="Times New Roman"/>
          <w:sz w:val="26"/>
          <w:szCs w:val="26"/>
          <w:lang w:val="uk-UA"/>
        </w:rPr>
        <w:t>1 407 800,00» грн., «3 688 700</w:t>
      </w:r>
      <w:r w:rsidR="00DC7D05" w:rsidRPr="00101A72">
        <w:rPr>
          <w:rFonts w:ascii="Times New Roman" w:hAnsi="Times New Roman" w:cs="Times New Roman"/>
          <w:sz w:val="26"/>
          <w:szCs w:val="26"/>
          <w:lang w:val="uk-UA"/>
        </w:rPr>
        <w:t>,00» грн. згідно з додатком 3, що додається.</w:t>
      </w:r>
    </w:p>
    <w:p w:rsidR="00DC7D05" w:rsidRPr="00101A72" w:rsidRDefault="00DC7D05" w:rsidP="00DC7D05">
      <w:pPr>
        <w:spacing w:after="12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1A72">
        <w:rPr>
          <w:rFonts w:ascii="Times New Roman" w:hAnsi="Times New Roman" w:cs="Times New Roman"/>
          <w:b/>
          <w:sz w:val="26"/>
          <w:szCs w:val="26"/>
          <w:lang w:val="uk-UA"/>
        </w:rPr>
        <w:t>2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101A7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>Викласти додаток 3до цього рішення у новій редакції з урахуванням таких змін:</w:t>
      </w:r>
    </w:p>
    <w:p w:rsidR="00DC7D05" w:rsidRPr="00DC6970" w:rsidRDefault="00DC7D05" w:rsidP="00101A72">
      <w:pPr>
        <w:spacing w:after="120"/>
        <w:ind w:left="426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DC6970">
        <w:rPr>
          <w:rFonts w:ascii="Times New Roman" w:hAnsi="Times New Roman" w:cs="Times New Roman"/>
          <w:i/>
          <w:sz w:val="26"/>
          <w:szCs w:val="26"/>
          <w:lang w:val="uk-UA"/>
        </w:rPr>
        <w:lastRenderedPageBreak/>
        <w:t xml:space="preserve">по </w:t>
      </w:r>
      <w:r w:rsidR="00697322" w:rsidRPr="00DC6970">
        <w:rPr>
          <w:rFonts w:ascii="Times New Roman" w:hAnsi="Times New Roman" w:cs="Times New Roman"/>
          <w:i/>
          <w:sz w:val="26"/>
          <w:szCs w:val="26"/>
          <w:lang w:val="uk-UA"/>
        </w:rPr>
        <w:t xml:space="preserve">спеціальному </w:t>
      </w:r>
      <w:r w:rsidRPr="00DC6970">
        <w:rPr>
          <w:rFonts w:ascii="Times New Roman" w:hAnsi="Times New Roman" w:cs="Times New Roman"/>
          <w:i/>
          <w:sz w:val="26"/>
          <w:szCs w:val="26"/>
        </w:rPr>
        <w:t>фонд</w:t>
      </w:r>
      <w:r w:rsidRPr="00DC6970">
        <w:rPr>
          <w:rFonts w:ascii="Times New Roman" w:hAnsi="Times New Roman" w:cs="Times New Roman"/>
          <w:i/>
          <w:sz w:val="26"/>
          <w:szCs w:val="26"/>
          <w:lang w:val="uk-UA"/>
        </w:rPr>
        <w:t>у бюджету, а саме:</w:t>
      </w:r>
    </w:p>
    <w:p w:rsidR="00DC7D05" w:rsidRPr="00DC6970" w:rsidRDefault="00697322" w:rsidP="00101A72">
      <w:pPr>
        <w:spacing w:after="120"/>
        <w:ind w:left="426" w:hanging="426"/>
        <w:jc w:val="both"/>
        <w:rPr>
          <w:rFonts w:ascii="Times New Roman" w:hAnsi="Times New Roman" w:cs="Times New Roman"/>
          <w:i/>
          <w:sz w:val="26"/>
          <w:szCs w:val="26"/>
          <w:lang w:val="uk-UA"/>
        </w:rPr>
      </w:pPr>
      <w:r w:rsidRPr="00DC6970">
        <w:rPr>
          <w:rFonts w:ascii="Times New Roman" w:hAnsi="Times New Roman" w:cs="Times New Roman"/>
          <w:i/>
          <w:sz w:val="26"/>
          <w:szCs w:val="26"/>
          <w:lang w:val="uk-UA"/>
        </w:rPr>
        <w:t xml:space="preserve">       Здійснити уточнення планових призначень</w:t>
      </w:r>
      <w:r w:rsidR="0035441C" w:rsidRPr="00DC6970">
        <w:rPr>
          <w:rFonts w:ascii="Times New Roman" w:hAnsi="Times New Roman" w:cs="Times New Roman"/>
          <w:i/>
          <w:sz w:val="26"/>
          <w:szCs w:val="26"/>
          <w:lang w:val="uk-UA"/>
        </w:rPr>
        <w:t xml:space="preserve"> по спеціальному фонду</w:t>
      </w:r>
      <w:r w:rsidR="004A2B4B" w:rsidRPr="00DC6970">
        <w:rPr>
          <w:rFonts w:ascii="Times New Roman" w:hAnsi="Times New Roman" w:cs="Times New Roman"/>
          <w:i/>
          <w:sz w:val="26"/>
          <w:szCs w:val="26"/>
          <w:lang w:val="uk-UA"/>
        </w:rPr>
        <w:t xml:space="preserve"> на суму 250000,00 гривень </w:t>
      </w:r>
      <w:r w:rsidR="00DC7D05" w:rsidRPr="00DC6970">
        <w:rPr>
          <w:rFonts w:ascii="Times New Roman" w:hAnsi="Times New Roman" w:cs="Times New Roman"/>
          <w:i/>
          <w:sz w:val="26"/>
          <w:szCs w:val="26"/>
          <w:lang w:val="uk-UA"/>
        </w:rPr>
        <w:t xml:space="preserve">по головному розпоряднику бюджетних коштів </w:t>
      </w:r>
      <w:proofErr w:type="spellStart"/>
      <w:r w:rsidRPr="00DC6970">
        <w:rPr>
          <w:rFonts w:ascii="Times New Roman" w:hAnsi="Times New Roman" w:cs="Times New Roman"/>
          <w:i/>
          <w:sz w:val="26"/>
          <w:szCs w:val="26"/>
          <w:lang w:val="uk-UA"/>
        </w:rPr>
        <w:t>Бабинецькій</w:t>
      </w:r>
      <w:proofErr w:type="spellEnd"/>
      <w:r w:rsidRPr="00DC6970">
        <w:rPr>
          <w:rFonts w:ascii="Times New Roman" w:hAnsi="Times New Roman" w:cs="Times New Roman"/>
          <w:i/>
          <w:sz w:val="26"/>
          <w:szCs w:val="26"/>
          <w:lang w:val="uk-UA"/>
        </w:rPr>
        <w:t xml:space="preserve"> селищній</w:t>
      </w:r>
      <w:r w:rsidR="00DC7D05" w:rsidRPr="00DC6970">
        <w:rPr>
          <w:rFonts w:ascii="Times New Roman" w:hAnsi="Times New Roman" w:cs="Times New Roman"/>
          <w:i/>
          <w:sz w:val="26"/>
          <w:szCs w:val="26"/>
          <w:lang w:val="uk-UA"/>
        </w:rPr>
        <w:t xml:space="preserve"> раді , а саме:</w:t>
      </w:r>
    </w:p>
    <w:p w:rsidR="00DC7D05" w:rsidRPr="00101A72" w:rsidRDefault="00DC7D05" w:rsidP="00101A72">
      <w:pPr>
        <w:spacing w:after="120"/>
        <w:ind w:left="426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01A72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КПКВКМБ 0116030 « Організація благоустрою населених пунктів» </w:t>
      </w:r>
    </w:p>
    <w:p w:rsidR="00DC7D05" w:rsidRPr="00101A72" w:rsidRDefault="00DC7D05" w:rsidP="00101A72">
      <w:pPr>
        <w:spacing w:after="120"/>
        <w:ind w:left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1A72">
        <w:rPr>
          <w:rFonts w:ascii="Times New Roman" w:hAnsi="Times New Roman" w:cs="Times New Roman"/>
          <w:sz w:val="26"/>
          <w:szCs w:val="26"/>
          <w:lang w:val="uk-UA"/>
        </w:rPr>
        <w:t>КЕКВ  2240  «Оплат</w:t>
      </w:r>
      <w:r w:rsidR="007847FD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а послуг (крім комунальних)» </w:t>
      </w:r>
      <w:r w:rsidR="004310B2" w:rsidRPr="00101A72">
        <w:rPr>
          <w:rFonts w:ascii="Times New Roman" w:hAnsi="Times New Roman" w:cs="Times New Roman"/>
          <w:sz w:val="26"/>
          <w:szCs w:val="26"/>
          <w:lang w:val="uk-UA"/>
        </w:rPr>
        <w:t>збільшити</w:t>
      </w:r>
      <w:r w:rsidR="007847FD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на</w:t>
      </w:r>
      <w:r w:rsidR="004310B2"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 суму: 230 000,00 грн.</w:t>
      </w:r>
      <w:r w:rsidRPr="00101A72">
        <w:rPr>
          <w:rFonts w:ascii="Times New Roman" w:hAnsi="Times New Roman" w:cs="Times New Roman"/>
          <w:sz w:val="26"/>
          <w:szCs w:val="26"/>
          <w:lang w:val="uk-UA"/>
        </w:rPr>
        <w:t xml:space="preserve">, а саме: </w:t>
      </w:r>
      <w:r w:rsidR="00697322" w:rsidRPr="00101A72">
        <w:rPr>
          <w:rFonts w:ascii="Times New Roman" w:hAnsi="Times New Roman" w:cs="Times New Roman"/>
          <w:sz w:val="26"/>
          <w:szCs w:val="26"/>
          <w:lang w:val="uk-UA"/>
        </w:rPr>
        <w:t>грудень -230 000,00 грн (за рахунок залишку станом на 01.01.2020 року в сумі 75 000,00 грн та доходів в сумі 155 000,00 грн)</w:t>
      </w:r>
    </w:p>
    <w:p w:rsidR="00697322" w:rsidRPr="00101A72" w:rsidRDefault="00697322" w:rsidP="00101A72">
      <w:pPr>
        <w:spacing w:after="120"/>
        <w:ind w:left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01A72">
        <w:rPr>
          <w:rFonts w:ascii="Times New Roman" w:hAnsi="Times New Roman" w:cs="Times New Roman"/>
          <w:sz w:val="26"/>
          <w:szCs w:val="26"/>
          <w:lang w:val="uk-UA"/>
        </w:rPr>
        <w:t>КЕКВ 2273 «</w:t>
      </w:r>
      <w:r w:rsidR="007847FD" w:rsidRPr="00101A72">
        <w:rPr>
          <w:rFonts w:ascii="Times New Roman" w:hAnsi="Times New Roman" w:cs="Times New Roman"/>
          <w:sz w:val="26"/>
          <w:szCs w:val="26"/>
          <w:lang w:val="uk-UA"/>
        </w:rPr>
        <w:t>Оплата електроенергії» збільшити на суму: 20 000,00 грн., а саме грудень - 20 000,00 грн ( за рахунок доходів).</w:t>
      </w:r>
    </w:p>
    <w:p w:rsidR="00DC7D05" w:rsidRPr="009628F5" w:rsidRDefault="006F3E8B" w:rsidP="006F3E8B">
      <w:pPr>
        <w:spacing w:after="12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628F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C7D05" w:rsidRPr="009628F5">
        <w:rPr>
          <w:rFonts w:ascii="Times New Roman" w:hAnsi="Times New Roman" w:cs="Times New Roman"/>
          <w:sz w:val="26"/>
          <w:szCs w:val="26"/>
          <w:lang w:val="uk-UA"/>
        </w:rPr>
        <w:t>3.</w:t>
      </w:r>
      <w:r w:rsidRPr="009628F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C7D05" w:rsidRPr="009628F5">
        <w:rPr>
          <w:rFonts w:ascii="Times New Roman" w:hAnsi="Times New Roman" w:cs="Times New Roman"/>
          <w:sz w:val="26"/>
          <w:szCs w:val="26"/>
          <w:lang w:val="uk-UA"/>
        </w:rPr>
        <w:t>Бухгалтерії</w:t>
      </w:r>
      <w:r w:rsidR="009628F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C7D05" w:rsidRPr="009628F5">
        <w:rPr>
          <w:rFonts w:ascii="Times New Roman" w:hAnsi="Times New Roman" w:cs="Times New Roman"/>
          <w:sz w:val="26"/>
          <w:szCs w:val="26"/>
          <w:lang w:val="uk-UA"/>
        </w:rPr>
        <w:t xml:space="preserve">внести відповідні зміни до </w:t>
      </w:r>
      <w:r w:rsidR="007847FD" w:rsidRPr="009628F5">
        <w:rPr>
          <w:rFonts w:ascii="Times New Roman" w:hAnsi="Times New Roman" w:cs="Times New Roman"/>
          <w:sz w:val="26"/>
          <w:szCs w:val="26"/>
          <w:lang w:val="uk-UA"/>
        </w:rPr>
        <w:t>селищного</w:t>
      </w:r>
      <w:r w:rsidR="00DC7D05" w:rsidRPr="009628F5">
        <w:rPr>
          <w:rFonts w:ascii="Times New Roman" w:hAnsi="Times New Roman" w:cs="Times New Roman"/>
          <w:sz w:val="26"/>
          <w:szCs w:val="26"/>
          <w:lang w:val="uk-UA"/>
        </w:rPr>
        <w:t xml:space="preserve"> бюджету  </w:t>
      </w:r>
      <w:proofErr w:type="spellStart"/>
      <w:r w:rsidR="007847FD" w:rsidRPr="009628F5">
        <w:rPr>
          <w:rFonts w:ascii="Times New Roman" w:hAnsi="Times New Roman" w:cs="Times New Roman"/>
          <w:sz w:val="26"/>
          <w:szCs w:val="26"/>
          <w:lang w:val="uk-UA"/>
        </w:rPr>
        <w:t>Бабинецької</w:t>
      </w:r>
      <w:proofErr w:type="spellEnd"/>
      <w:r w:rsidR="007847FD" w:rsidRPr="009628F5">
        <w:rPr>
          <w:rFonts w:ascii="Times New Roman" w:hAnsi="Times New Roman" w:cs="Times New Roman"/>
          <w:sz w:val="26"/>
          <w:szCs w:val="26"/>
          <w:lang w:val="uk-UA"/>
        </w:rPr>
        <w:t xml:space="preserve"> селищної</w:t>
      </w:r>
      <w:r w:rsidR="00DC7D05" w:rsidRPr="009628F5">
        <w:rPr>
          <w:rFonts w:ascii="Times New Roman" w:hAnsi="Times New Roman" w:cs="Times New Roman"/>
          <w:sz w:val="26"/>
          <w:szCs w:val="26"/>
          <w:lang w:val="uk-UA"/>
        </w:rPr>
        <w:t xml:space="preserve"> ради  на 2020 рік.</w:t>
      </w:r>
    </w:p>
    <w:p w:rsidR="00DC7D05" w:rsidRPr="00101A72" w:rsidRDefault="006F3E8B" w:rsidP="006F3E8B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9628F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C7D05" w:rsidRPr="009628F5">
        <w:rPr>
          <w:rFonts w:ascii="Times New Roman" w:hAnsi="Times New Roman" w:cs="Times New Roman"/>
          <w:sz w:val="26"/>
          <w:szCs w:val="26"/>
          <w:lang w:val="uk-UA"/>
        </w:rPr>
        <w:t>4. Контроль за виконанням</w:t>
      </w:r>
      <w:r w:rsidR="009628F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C7D05" w:rsidRPr="009628F5">
        <w:rPr>
          <w:rFonts w:ascii="Times New Roman" w:hAnsi="Times New Roman" w:cs="Times New Roman"/>
          <w:sz w:val="26"/>
          <w:szCs w:val="26"/>
          <w:lang w:val="uk-UA"/>
        </w:rPr>
        <w:t>даного</w:t>
      </w:r>
      <w:r w:rsidR="009628F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C7D05" w:rsidRPr="009628F5">
        <w:rPr>
          <w:rFonts w:ascii="Times New Roman" w:hAnsi="Times New Roman" w:cs="Times New Roman"/>
          <w:sz w:val="26"/>
          <w:szCs w:val="26"/>
          <w:lang w:val="uk-UA"/>
        </w:rPr>
        <w:t>рішення</w:t>
      </w:r>
      <w:r w:rsidR="009628F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C7D05" w:rsidRPr="009628F5">
        <w:rPr>
          <w:rFonts w:ascii="Times New Roman" w:hAnsi="Times New Roman" w:cs="Times New Roman"/>
          <w:sz w:val="26"/>
          <w:szCs w:val="26"/>
          <w:lang w:val="uk-UA"/>
        </w:rPr>
        <w:t>покласти на постійну</w:t>
      </w:r>
      <w:r w:rsidR="009628F5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C7D05" w:rsidRPr="009628F5">
        <w:rPr>
          <w:rFonts w:ascii="Times New Roman" w:hAnsi="Times New Roman" w:cs="Times New Roman"/>
          <w:sz w:val="26"/>
          <w:szCs w:val="26"/>
          <w:lang w:val="uk-UA"/>
        </w:rPr>
        <w:t xml:space="preserve">комісію </w:t>
      </w:r>
      <w:r w:rsidR="009628F5" w:rsidRPr="009628F5">
        <w:rPr>
          <w:rFonts w:ascii="Times New Roman" w:hAnsi="Times New Roman" w:cs="Times New Roman"/>
          <w:sz w:val="26"/>
          <w:szCs w:val="26"/>
          <w:lang w:val="uk-UA"/>
        </w:rPr>
        <w:t>з питань планування, бюджету, фінансів та податкової політики</w:t>
      </w:r>
      <w:r w:rsidR="00DC7D05" w:rsidRPr="00101A72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DC7D05" w:rsidRPr="009628F5" w:rsidRDefault="00DC7D05" w:rsidP="00DC7D05">
      <w:pPr>
        <w:ind w:firstLine="90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C7D05" w:rsidRPr="009628F5" w:rsidRDefault="00DC7D05" w:rsidP="009628F5">
      <w:pPr>
        <w:pStyle w:val="HTML"/>
        <w:shd w:val="clear" w:color="auto" w:fill="FFFFFF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628F5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9628F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9628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</w:t>
      </w:r>
      <w:r w:rsidRPr="009628F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9628F5">
        <w:rPr>
          <w:rFonts w:ascii="Times New Roman" w:hAnsi="Times New Roman" w:cs="Times New Roman"/>
          <w:b/>
          <w:sz w:val="28"/>
          <w:szCs w:val="28"/>
          <w:lang w:val="uk-UA"/>
        </w:rPr>
        <w:tab/>
        <w:t>А.П.Федорук</w:t>
      </w:r>
    </w:p>
    <w:p w:rsidR="00DC7D05" w:rsidRDefault="00DC7D05" w:rsidP="00DC7D05">
      <w:pPr>
        <w:rPr>
          <w:lang w:val="uk-UA"/>
        </w:rPr>
      </w:pPr>
    </w:p>
    <w:p w:rsidR="00DC7D05" w:rsidRDefault="00DC7D05" w:rsidP="00DC7D05">
      <w:pPr>
        <w:rPr>
          <w:lang w:val="uk-UA"/>
        </w:rPr>
      </w:pPr>
      <w:bookmarkStart w:id="0" w:name="_GoBack"/>
      <w:bookmarkEnd w:id="0"/>
    </w:p>
    <w:p w:rsidR="00DC7D05" w:rsidRDefault="00DC7D05" w:rsidP="00DC7D05">
      <w:pPr>
        <w:rPr>
          <w:lang w:val="uk-UA"/>
        </w:rPr>
      </w:pPr>
    </w:p>
    <w:p w:rsidR="00DC7D05" w:rsidRPr="00232AF5" w:rsidRDefault="00DC7D05" w:rsidP="00DC7D05">
      <w:pPr>
        <w:rPr>
          <w:lang w:val="uk-UA"/>
        </w:rPr>
      </w:pPr>
    </w:p>
    <w:p w:rsidR="00DA5722" w:rsidRDefault="00DA5722"/>
    <w:sectPr w:rsidR="00DA5722" w:rsidSect="001F2D8D">
      <w:headerReference w:type="default" r:id="rId7"/>
      <w:pgSz w:w="11906" w:h="16838"/>
      <w:pgMar w:top="-426" w:right="70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2E4" w:rsidRDefault="004232E4" w:rsidP="00B6591D">
      <w:pPr>
        <w:spacing w:after="0" w:line="240" w:lineRule="auto"/>
      </w:pPr>
      <w:r>
        <w:separator/>
      </w:r>
    </w:p>
  </w:endnote>
  <w:endnote w:type="continuationSeparator" w:id="0">
    <w:p w:rsidR="004232E4" w:rsidRDefault="004232E4" w:rsidP="00B65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2E4" w:rsidRDefault="004232E4" w:rsidP="00B6591D">
      <w:pPr>
        <w:spacing w:after="0" w:line="240" w:lineRule="auto"/>
      </w:pPr>
      <w:r>
        <w:separator/>
      </w:r>
    </w:p>
  </w:footnote>
  <w:footnote w:type="continuationSeparator" w:id="0">
    <w:p w:rsidR="004232E4" w:rsidRDefault="004232E4" w:rsidP="00B65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6B2" w:rsidRDefault="004232E4">
    <w:pPr>
      <w:pStyle w:val="a3"/>
      <w:rPr>
        <w:lang w:val="uk-UA"/>
      </w:rPr>
    </w:pPr>
  </w:p>
  <w:p w:rsidR="00E626B2" w:rsidRPr="00E626B2" w:rsidRDefault="004232E4">
    <w:pPr>
      <w:pStyle w:val="a3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7D05"/>
    <w:rsid w:val="000853A4"/>
    <w:rsid w:val="00101A72"/>
    <w:rsid w:val="00171A40"/>
    <w:rsid w:val="00182CB8"/>
    <w:rsid w:val="0021248A"/>
    <w:rsid w:val="00247C11"/>
    <w:rsid w:val="0035441C"/>
    <w:rsid w:val="00363AC5"/>
    <w:rsid w:val="00366ECE"/>
    <w:rsid w:val="004232E4"/>
    <w:rsid w:val="004310B2"/>
    <w:rsid w:val="004A2B4B"/>
    <w:rsid w:val="004F2CEF"/>
    <w:rsid w:val="00552A65"/>
    <w:rsid w:val="00697322"/>
    <w:rsid w:val="006F3E8B"/>
    <w:rsid w:val="007847FD"/>
    <w:rsid w:val="00785B4D"/>
    <w:rsid w:val="007C2C32"/>
    <w:rsid w:val="008759FB"/>
    <w:rsid w:val="009628F5"/>
    <w:rsid w:val="00A24513"/>
    <w:rsid w:val="00A92DEA"/>
    <w:rsid w:val="00B166E6"/>
    <w:rsid w:val="00B6591D"/>
    <w:rsid w:val="00BF5565"/>
    <w:rsid w:val="00CD0D79"/>
    <w:rsid w:val="00CF7D8E"/>
    <w:rsid w:val="00DA5722"/>
    <w:rsid w:val="00DC6970"/>
    <w:rsid w:val="00DC7D05"/>
    <w:rsid w:val="00F01B08"/>
    <w:rsid w:val="00FE6F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B5ED22-A037-4E76-8947-38F64F62A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91D"/>
  </w:style>
  <w:style w:type="paragraph" w:styleId="1">
    <w:name w:val="heading 1"/>
    <w:basedOn w:val="a"/>
    <w:next w:val="a"/>
    <w:link w:val="10"/>
    <w:qFormat/>
    <w:rsid w:val="00DC7D0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qFormat/>
    <w:rsid w:val="00DC7D05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D05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rsid w:val="00DC7D05"/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a3">
    <w:name w:val="header"/>
    <w:basedOn w:val="a"/>
    <w:link w:val="a4"/>
    <w:uiPriority w:val="99"/>
    <w:semiHidden/>
    <w:unhideWhenUsed/>
    <w:rsid w:val="00DC7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DC7D05"/>
  </w:style>
  <w:style w:type="paragraph" w:customStyle="1" w:styleId="a5">
    <w:name w:val="Знак"/>
    <w:basedOn w:val="a"/>
    <w:rsid w:val="00DC7D0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unhideWhenUsed/>
    <w:rsid w:val="00DC7D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C7D05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C7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C7D05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245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1887</Words>
  <Characters>1077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User</cp:lastModifiedBy>
  <cp:revision>7</cp:revision>
  <cp:lastPrinted>2020-12-10T13:39:00Z</cp:lastPrinted>
  <dcterms:created xsi:type="dcterms:W3CDTF">2020-12-17T09:12:00Z</dcterms:created>
  <dcterms:modified xsi:type="dcterms:W3CDTF">2020-12-17T09:46:00Z</dcterms:modified>
</cp:coreProperties>
</file>